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03" w:rsidRPr="00CE5403" w:rsidRDefault="00CE5403" w:rsidP="00CE5403">
      <w:pPr>
        <w:pStyle w:val="a4"/>
        <w:jc w:val="center"/>
        <w:rPr>
          <w:b/>
          <w:sz w:val="32"/>
        </w:rPr>
      </w:pPr>
      <w:r w:rsidRPr="00CE5403">
        <w:rPr>
          <w:b/>
          <w:sz w:val="32"/>
        </w:rPr>
        <w:t>Детский футбольный лагерь «ФК Рузаевка»</w:t>
      </w:r>
    </w:p>
    <w:p w:rsidR="0046114F" w:rsidRDefault="00F04866" w:rsidP="00CE5403">
      <w:pPr>
        <w:pStyle w:val="a4"/>
        <w:jc w:val="center"/>
        <w:rPr>
          <w:b/>
          <w:sz w:val="32"/>
        </w:rPr>
      </w:pPr>
      <w:r w:rsidRPr="00CE5403">
        <w:rPr>
          <w:b/>
          <w:sz w:val="32"/>
        </w:rPr>
        <w:t>Регистрационная форма</w:t>
      </w:r>
      <w:r w:rsidR="00CE5403">
        <w:rPr>
          <w:b/>
          <w:sz w:val="32"/>
        </w:rPr>
        <w:t xml:space="preserve"> Лето 2019</w:t>
      </w:r>
    </w:p>
    <w:p w:rsidR="00CE5403" w:rsidRPr="00CE5403" w:rsidRDefault="00CE5403" w:rsidP="00CE5403">
      <w:pPr>
        <w:pStyle w:val="a4"/>
        <w:jc w:val="center"/>
        <w:rPr>
          <w:b/>
          <w:sz w:val="32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2485"/>
        <w:gridCol w:w="917"/>
        <w:gridCol w:w="851"/>
        <w:gridCol w:w="992"/>
        <w:gridCol w:w="851"/>
        <w:gridCol w:w="992"/>
        <w:gridCol w:w="850"/>
        <w:gridCol w:w="1134"/>
        <w:gridCol w:w="1418"/>
      </w:tblGrid>
      <w:tr w:rsidR="00A035C0" w:rsidRPr="00F04866" w:rsidTr="00A035C0">
        <w:tc>
          <w:tcPr>
            <w:tcW w:w="2485" w:type="dxa"/>
            <w:vMerge w:val="restart"/>
          </w:tcPr>
          <w:p w:rsidR="0057124D" w:rsidRDefault="00A035C0">
            <w:pPr>
              <w:rPr>
                <w:b/>
              </w:rPr>
            </w:pPr>
            <w:r w:rsidRPr="00F04866">
              <w:rPr>
                <w:b/>
              </w:rPr>
              <w:t>Ф</w:t>
            </w:r>
            <w:r>
              <w:rPr>
                <w:b/>
              </w:rPr>
              <w:t xml:space="preserve">амилия </w:t>
            </w:r>
            <w:r w:rsidRPr="00F04866">
              <w:rPr>
                <w:b/>
              </w:rPr>
              <w:t>И</w:t>
            </w:r>
            <w:r>
              <w:rPr>
                <w:b/>
              </w:rPr>
              <w:t>мя</w:t>
            </w:r>
            <w:r w:rsidR="0057124D">
              <w:rPr>
                <w:b/>
              </w:rPr>
              <w:t xml:space="preserve"> / год рождения</w:t>
            </w:r>
          </w:p>
          <w:p w:rsidR="00A035C0" w:rsidRPr="00A035C0" w:rsidRDefault="00A035C0">
            <w:r w:rsidRPr="00A035C0">
              <w:t>(родители указываются</w:t>
            </w:r>
            <w:r>
              <w:t xml:space="preserve"> в отдельной строке)</w:t>
            </w:r>
          </w:p>
          <w:p w:rsidR="00A035C0" w:rsidRPr="00F04866" w:rsidRDefault="00A035C0" w:rsidP="00E601FD">
            <w:pPr>
              <w:rPr>
                <w:b/>
              </w:rPr>
            </w:pPr>
          </w:p>
        </w:tc>
        <w:tc>
          <w:tcPr>
            <w:tcW w:w="6587" w:type="dxa"/>
            <w:gridSpan w:val="7"/>
          </w:tcPr>
          <w:p w:rsidR="00A035C0" w:rsidRPr="00F04866" w:rsidRDefault="00A035C0" w:rsidP="00CE5403">
            <w:pPr>
              <w:jc w:val="center"/>
              <w:rPr>
                <w:b/>
              </w:rPr>
            </w:pPr>
            <w:r>
              <w:rPr>
                <w:b/>
              </w:rPr>
              <w:t xml:space="preserve">Смена (отметить </w:t>
            </w:r>
            <w:proofErr w:type="gramStart"/>
            <w:r>
              <w:rPr>
                <w:b/>
              </w:rPr>
              <w:t>нужную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418" w:type="dxa"/>
            <w:vMerge w:val="restart"/>
          </w:tcPr>
          <w:p w:rsidR="00A035C0" w:rsidRDefault="00A035C0" w:rsidP="00CE54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Трансфер</w:t>
            </w:r>
            <w:proofErr w:type="spellEnd"/>
            <w:r>
              <w:rPr>
                <w:b/>
              </w:rPr>
              <w:t xml:space="preserve"> </w:t>
            </w:r>
            <w:r w:rsidRPr="00A035C0">
              <w:t>(</w:t>
            </w:r>
            <w:proofErr w:type="gramStart"/>
            <w:r w:rsidRPr="00A035C0">
              <w:t>отметить</w:t>
            </w:r>
            <w:proofErr w:type="gramEnd"/>
            <w:r w:rsidRPr="00A035C0">
              <w:t xml:space="preserve"> нужен/нет)</w:t>
            </w:r>
          </w:p>
        </w:tc>
      </w:tr>
      <w:tr w:rsidR="00A035C0" w:rsidTr="00A035C0">
        <w:trPr>
          <w:trHeight w:val="675"/>
        </w:trPr>
        <w:tc>
          <w:tcPr>
            <w:tcW w:w="2485" w:type="dxa"/>
            <w:vMerge/>
          </w:tcPr>
          <w:p w:rsidR="00A035C0" w:rsidRDefault="00A035C0"/>
        </w:tc>
        <w:tc>
          <w:tcPr>
            <w:tcW w:w="917" w:type="dxa"/>
          </w:tcPr>
          <w:p w:rsidR="00A035C0" w:rsidRPr="00A035C0" w:rsidRDefault="00A035C0">
            <w:pPr>
              <w:rPr>
                <w:b/>
                <w:sz w:val="28"/>
              </w:rPr>
            </w:pPr>
            <w:r w:rsidRPr="00A035C0">
              <w:rPr>
                <w:b/>
                <w:sz w:val="28"/>
              </w:rPr>
              <w:t>1</w:t>
            </w:r>
          </w:p>
          <w:p w:rsidR="00A035C0" w:rsidRDefault="00A035C0">
            <w:r w:rsidRPr="00A035C0">
              <w:rPr>
                <w:sz w:val="20"/>
              </w:rPr>
              <w:t>(8-15 июня</w:t>
            </w:r>
            <w:r>
              <w:t>)</w:t>
            </w:r>
          </w:p>
        </w:tc>
        <w:tc>
          <w:tcPr>
            <w:tcW w:w="851" w:type="dxa"/>
          </w:tcPr>
          <w:p w:rsidR="00A035C0" w:rsidRPr="00A035C0" w:rsidRDefault="00A035C0">
            <w:pPr>
              <w:rPr>
                <w:b/>
                <w:sz w:val="28"/>
              </w:rPr>
            </w:pPr>
            <w:r w:rsidRPr="00A035C0">
              <w:rPr>
                <w:b/>
                <w:sz w:val="28"/>
              </w:rPr>
              <w:t>2</w:t>
            </w:r>
          </w:p>
          <w:p w:rsidR="00A035C0" w:rsidRDefault="00A035C0" w:rsidP="00A035C0">
            <w:r w:rsidRPr="00A035C0">
              <w:rPr>
                <w:sz w:val="20"/>
              </w:rPr>
              <w:t xml:space="preserve">(15-22 </w:t>
            </w:r>
            <w:r w:rsidRPr="00A035C0">
              <w:rPr>
                <w:sz w:val="18"/>
              </w:rPr>
              <w:t>июня</w:t>
            </w:r>
            <w:r w:rsidRPr="00A035C0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A035C0" w:rsidRPr="00A035C0" w:rsidRDefault="00A035C0">
            <w:pPr>
              <w:rPr>
                <w:b/>
                <w:sz w:val="28"/>
              </w:rPr>
            </w:pPr>
            <w:r w:rsidRPr="00A035C0">
              <w:rPr>
                <w:b/>
                <w:sz w:val="28"/>
              </w:rPr>
              <w:t>3</w:t>
            </w:r>
          </w:p>
          <w:p w:rsidR="00A035C0" w:rsidRDefault="00A035C0">
            <w:r w:rsidRPr="00A035C0">
              <w:rPr>
                <w:sz w:val="20"/>
              </w:rPr>
              <w:t xml:space="preserve">(6-13 </w:t>
            </w:r>
            <w:r w:rsidRPr="00A035C0">
              <w:rPr>
                <w:sz w:val="18"/>
              </w:rPr>
              <w:t>июля</w:t>
            </w:r>
            <w:r w:rsidRPr="00A035C0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A035C0" w:rsidRPr="00A035C0" w:rsidRDefault="00A035C0">
            <w:pPr>
              <w:rPr>
                <w:b/>
                <w:sz w:val="28"/>
              </w:rPr>
            </w:pPr>
            <w:r w:rsidRPr="00A035C0">
              <w:rPr>
                <w:b/>
                <w:sz w:val="28"/>
              </w:rPr>
              <w:t>4</w:t>
            </w:r>
          </w:p>
          <w:p w:rsidR="00A035C0" w:rsidRDefault="00A035C0">
            <w:r w:rsidRPr="00A035C0">
              <w:rPr>
                <w:sz w:val="20"/>
              </w:rPr>
              <w:t xml:space="preserve">(13-20 </w:t>
            </w:r>
            <w:r w:rsidRPr="00A035C0">
              <w:rPr>
                <w:sz w:val="18"/>
              </w:rPr>
              <w:t>июля</w:t>
            </w:r>
            <w:r w:rsidRPr="00A035C0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A035C0" w:rsidRPr="00A035C0" w:rsidRDefault="00A035C0">
            <w:pPr>
              <w:rPr>
                <w:b/>
                <w:sz w:val="28"/>
              </w:rPr>
            </w:pPr>
            <w:r w:rsidRPr="00A035C0">
              <w:rPr>
                <w:b/>
                <w:sz w:val="28"/>
              </w:rPr>
              <w:t>5</w:t>
            </w:r>
          </w:p>
          <w:p w:rsidR="00A035C0" w:rsidRDefault="00A035C0">
            <w:r>
              <w:t xml:space="preserve"> </w:t>
            </w:r>
            <w:r w:rsidRPr="00A035C0">
              <w:rPr>
                <w:sz w:val="20"/>
              </w:rPr>
              <w:t>(20-28 июля)</w:t>
            </w:r>
          </w:p>
        </w:tc>
        <w:tc>
          <w:tcPr>
            <w:tcW w:w="850" w:type="dxa"/>
          </w:tcPr>
          <w:p w:rsidR="00A035C0" w:rsidRPr="00A035C0" w:rsidRDefault="00A035C0">
            <w:pPr>
              <w:rPr>
                <w:b/>
                <w:sz w:val="28"/>
              </w:rPr>
            </w:pPr>
            <w:r w:rsidRPr="00A035C0">
              <w:rPr>
                <w:b/>
                <w:sz w:val="28"/>
              </w:rPr>
              <w:t>6</w:t>
            </w:r>
          </w:p>
          <w:p w:rsidR="00A035C0" w:rsidRDefault="00A035C0">
            <w:r w:rsidRPr="00A035C0">
              <w:rPr>
                <w:sz w:val="20"/>
              </w:rPr>
              <w:t>(10-17 август)</w:t>
            </w:r>
          </w:p>
        </w:tc>
        <w:tc>
          <w:tcPr>
            <w:tcW w:w="1134" w:type="dxa"/>
          </w:tcPr>
          <w:p w:rsidR="00A035C0" w:rsidRPr="00A035C0" w:rsidRDefault="00A035C0">
            <w:pPr>
              <w:rPr>
                <w:b/>
                <w:sz w:val="28"/>
              </w:rPr>
            </w:pPr>
            <w:r w:rsidRPr="00A035C0">
              <w:rPr>
                <w:b/>
                <w:sz w:val="28"/>
              </w:rPr>
              <w:t>7</w:t>
            </w:r>
          </w:p>
          <w:p w:rsidR="00A035C0" w:rsidRDefault="00A035C0">
            <w:r w:rsidRPr="00A035C0">
              <w:rPr>
                <w:sz w:val="20"/>
              </w:rPr>
              <w:t>(17-24 август)</w:t>
            </w:r>
          </w:p>
        </w:tc>
        <w:tc>
          <w:tcPr>
            <w:tcW w:w="1418" w:type="dxa"/>
            <w:vMerge/>
          </w:tcPr>
          <w:p w:rsidR="00A035C0" w:rsidRDefault="00A035C0"/>
        </w:tc>
      </w:tr>
      <w:tr w:rsidR="00A035C0" w:rsidTr="00A035C0">
        <w:trPr>
          <w:trHeight w:val="407"/>
        </w:trPr>
        <w:tc>
          <w:tcPr>
            <w:tcW w:w="2485" w:type="dxa"/>
            <w:vMerge/>
          </w:tcPr>
          <w:p w:rsidR="00A035C0" w:rsidRDefault="00A035C0"/>
        </w:tc>
        <w:tc>
          <w:tcPr>
            <w:tcW w:w="917" w:type="dxa"/>
          </w:tcPr>
          <w:p w:rsidR="00A035C0" w:rsidRPr="00A035C0" w:rsidRDefault="00A035C0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A035C0" w:rsidRPr="00A035C0" w:rsidRDefault="00A035C0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A035C0" w:rsidRPr="00A035C0" w:rsidRDefault="00A035C0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A035C0" w:rsidRPr="00A035C0" w:rsidRDefault="00A035C0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A035C0" w:rsidRPr="00A035C0" w:rsidRDefault="00A035C0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A035C0" w:rsidRPr="00A035C0" w:rsidRDefault="00A035C0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A035C0" w:rsidRPr="00A035C0" w:rsidRDefault="00A035C0">
            <w:pPr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035C0" w:rsidRDefault="00A035C0"/>
        </w:tc>
      </w:tr>
      <w:tr w:rsidR="00CE5403" w:rsidTr="00A035C0">
        <w:tc>
          <w:tcPr>
            <w:tcW w:w="2485" w:type="dxa"/>
          </w:tcPr>
          <w:p w:rsidR="00CE5403" w:rsidRDefault="00CE5403"/>
          <w:p w:rsidR="0057124D" w:rsidRDefault="0057124D"/>
          <w:p w:rsidR="00A035C0" w:rsidRDefault="00A035C0"/>
        </w:tc>
        <w:tc>
          <w:tcPr>
            <w:tcW w:w="6587" w:type="dxa"/>
            <w:gridSpan w:val="7"/>
          </w:tcPr>
          <w:p w:rsidR="00CE5403" w:rsidRDefault="00CE5403"/>
        </w:tc>
        <w:tc>
          <w:tcPr>
            <w:tcW w:w="1418" w:type="dxa"/>
          </w:tcPr>
          <w:p w:rsidR="00CE5403" w:rsidRDefault="00CE5403"/>
        </w:tc>
      </w:tr>
      <w:tr w:rsidR="00CE5403" w:rsidTr="00A035C0">
        <w:tc>
          <w:tcPr>
            <w:tcW w:w="2485" w:type="dxa"/>
          </w:tcPr>
          <w:p w:rsidR="00CE5403" w:rsidRDefault="00CE5403"/>
          <w:p w:rsidR="0057124D" w:rsidRDefault="0057124D"/>
          <w:p w:rsidR="0057124D" w:rsidRDefault="0057124D"/>
        </w:tc>
        <w:tc>
          <w:tcPr>
            <w:tcW w:w="6587" w:type="dxa"/>
            <w:gridSpan w:val="7"/>
          </w:tcPr>
          <w:p w:rsidR="00CE5403" w:rsidRDefault="00CE5403"/>
          <w:p w:rsidR="00A035C0" w:rsidRDefault="00A035C0"/>
        </w:tc>
        <w:tc>
          <w:tcPr>
            <w:tcW w:w="1418" w:type="dxa"/>
          </w:tcPr>
          <w:p w:rsidR="00CE5403" w:rsidRDefault="00CE5403"/>
        </w:tc>
      </w:tr>
      <w:tr w:rsidR="00CE5403" w:rsidTr="00A035C0">
        <w:tc>
          <w:tcPr>
            <w:tcW w:w="2485" w:type="dxa"/>
          </w:tcPr>
          <w:p w:rsidR="00CE5403" w:rsidRDefault="00CE5403"/>
          <w:p w:rsidR="0057124D" w:rsidRDefault="0057124D"/>
          <w:p w:rsidR="0057124D" w:rsidRDefault="0057124D"/>
        </w:tc>
        <w:tc>
          <w:tcPr>
            <w:tcW w:w="6587" w:type="dxa"/>
            <w:gridSpan w:val="7"/>
          </w:tcPr>
          <w:p w:rsidR="00CE5403" w:rsidRDefault="00CE5403"/>
          <w:p w:rsidR="00A035C0" w:rsidRDefault="00A035C0"/>
        </w:tc>
        <w:tc>
          <w:tcPr>
            <w:tcW w:w="1418" w:type="dxa"/>
          </w:tcPr>
          <w:p w:rsidR="00CE5403" w:rsidRDefault="00CE5403"/>
        </w:tc>
      </w:tr>
      <w:tr w:rsidR="00A035C0" w:rsidTr="00A035C0">
        <w:tc>
          <w:tcPr>
            <w:tcW w:w="2485" w:type="dxa"/>
          </w:tcPr>
          <w:p w:rsidR="00A035C0" w:rsidRDefault="00A035C0"/>
          <w:p w:rsidR="00A035C0" w:rsidRDefault="00A035C0"/>
          <w:p w:rsidR="0057124D" w:rsidRDefault="0057124D"/>
        </w:tc>
        <w:tc>
          <w:tcPr>
            <w:tcW w:w="6587" w:type="dxa"/>
            <w:gridSpan w:val="7"/>
          </w:tcPr>
          <w:p w:rsidR="00A035C0" w:rsidRDefault="00A035C0"/>
        </w:tc>
        <w:tc>
          <w:tcPr>
            <w:tcW w:w="1418" w:type="dxa"/>
          </w:tcPr>
          <w:p w:rsidR="00A035C0" w:rsidRDefault="00A035C0"/>
        </w:tc>
      </w:tr>
      <w:tr w:rsidR="00A035C0" w:rsidTr="00A035C0">
        <w:tc>
          <w:tcPr>
            <w:tcW w:w="2485" w:type="dxa"/>
          </w:tcPr>
          <w:p w:rsidR="00A035C0" w:rsidRDefault="00A035C0"/>
          <w:p w:rsidR="00A035C0" w:rsidRDefault="00A035C0"/>
          <w:p w:rsidR="0057124D" w:rsidRDefault="0057124D"/>
        </w:tc>
        <w:tc>
          <w:tcPr>
            <w:tcW w:w="6587" w:type="dxa"/>
            <w:gridSpan w:val="7"/>
          </w:tcPr>
          <w:p w:rsidR="00A035C0" w:rsidRDefault="00A035C0"/>
        </w:tc>
        <w:tc>
          <w:tcPr>
            <w:tcW w:w="1418" w:type="dxa"/>
          </w:tcPr>
          <w:p w:rsidR="00A035C0" w:rsidRDefault="00A035C0"/>
        </w:tc>
      </w:tr>
    </w:tbl>
    <w:p w:rsidR="00F04866" w:rsidRDefault="00F04866"/>
    <w:p w:rsidR="00F04866" w:rsidRPr="00F04866" w:rsidRDefault="00CE5403">
      <w:r>
        <w:t>*разрешается проживание родителей вместе с детьми из расчета 4500 тенге в сутки с питанием.</w:t>
      </w:r>
    </w:p>
    <w:sectPr w:rsidR="00F04866" w:rsidRPr="00F04866" w:rsidSect="0046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866"/>
    <w:rsid w:val="0046114F"/>
    <w:rsid w:val="0057124D"/>
    <w:rsid w:val="009F04E1"/>
    <w:rsid w:val="00A035C0"/>
    <w:rsid w:val="00CE5403"/>
    <w:rsid w:val="00DB7AFC"/>
    <w:rsid w:val="00F0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54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2019-05-25T10:54:00Z</dcterms:created>
  <dcterms:modified xsi:type="dcterms:W3CDTF">2019-05-25T11:15:00Z</dcterms:modified>
</cp:coreProperties>
</file>